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12" w:rsidRPr="00BA1712" w:rsidRDefault="00BA1712" w:rsidP="00BA1712">
      <w:pPr>
        <w:jc w:val="center"/>
        <w:rPr>
          <w:rFonts w:eastAsia="Times New Roman" w:cs="Arial"/>
          <w:bCs w:val="0"/>
          <w:kern w:val="0"/>
          <w:sz w:val="28"/>
          <w:szCs w:val="28"/>
        </w:rPr>
      </w:pPr>
      <w:r>
        <w:rPr>
          <w:rFonts w:eastAsia="Times New Roman" w:cs="Arial"/>
          <w:bCs w:val="0"/>
          <w:kern w:val="0"/>
          <w:sz w:val="30"/>
          <w:szCs w:val="30"/>
        </w:rPr>
        <w:t>390 Capitol Lofts Vehicle Registration Form</w:t>
      </w:r>
    </w:p>
    <w:p w:rsidR="00BA1712" w:rsidRDefault="00BA1712" w:rsidP="00BA1712">
      <w:pPr>
        <w:rPr>
          <w:rFonts w:eastAsia="Times New Roman" w:cs="Arial"/>
          <w:bCs w:val="0"/>
          <w:kern w:val="0"/>
          <w:sz w:val="20"/>
          <w:szCs w:val="20"/>
        </w:rPr>
      </w:pPr>
    </w:p>
    <w:p w:rsidR="00BA1712" w:rsidRPr="00EB0D62" w:rsidRDefault="00BA1712" w:rsidP="00BA1712">
      <w:pPr>
        <w:rPr>
          <w:rFonts w:eastAsia="Times New Roman" w:cs="Arial"/>
          <w:bCs w:val="0"/>
          <w:kern w:val="0"/>
          <w:sz w:val="20"/>
          <w:szCs w:val="20"/>
        </w:rPr>
      </w:pPr>
      <w:r w:rsidRPr="00EB0D62">
        <w:rPr>
          <w:rFonts w:eastAsia="Times New Roman" w:cs="Arial"/>
          <w:bCs w:val="0"/>
          <w:kern w:val="0"/>
          <w:sz w:val="20"/>
          <w:szCs w:val="20"/>
        </w:rPr>
        <w:t>Al</w:t>
      </w:r>
      <w:r w:rsidRPr="006E53D7">
        <w:rPr>
          <w:rFonts w:eastAsia="Times New Roman" w:cs="Arial"/>
          <w:bCs w:val="0"/>
          <w:kern w:val="0"/>
          <w:sz w:val="20"/>
          <w:szCs w:val="20"/>
        </w:rPr>
        <w:t xml:space="preserve">l resident vehicles must have a CT Auto &amp; Towing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parking permit decal in the lower corner (passenger side) of the front windshield. </w:t>
      </w:r>
      <w:r w:rsidRPr="006E53D7">
        <w:rPr>
          <w:rFonts w:eastAsia="Times New Roman" w:cs="Arial"/>
          <w:bCs w:val="0"/>
          <w:kern w:val="0"/>
          <w:sz w:val="20"/>
          <w:szCs w:val="20"/>
        </w:rPr>
        <w:t>Failure to have the parking sticker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 displayed in the correct position could result in resident vehicle being ticketed or towed</w:t>
      </w:r>
      <w:r w:rsidRPr="006E53D7">
        <w:rPr>
          <w:rFonts w:eastAsia="Times New Roman" w:cs="Arial"/>
          <w:bCs w:val="0"/>
          <w:kern w:val="0"/>
          <w:sz w:val="20"/>
          <w:szCs w:val="20"/>
        </w:rPr>
        <w:t xml:space="preserve">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at the vehicle owner’s expense</w:t>
      </w:r>
      <w:r w:rsidRPr="006E53D7">
        <w:rPr>
          <w:rFonts w:eastAsia="Times New Roman" w:cs="Arial"/>
          <w:bCs w:val="0"/>
          <w:kern w:val="0"/>
          <w:sz w:val="20"/>
          <w:szCs w:val="20"/>
        </w:rPr>
        <w:t>.</w:t>
      </w:r>
    </w:p>
    <w:p w:rsidR="00BA1712" w:rsidRPr="006E53D7" w:rsidRDefault="00BA1712" w:rsidP="00BA1712">
      <w:pPr>
        <w:rPr>
          <w:rFonts w:eastAsia="Times New Roman" w:cs="Arial"/>
          <w:bCs w:val="0"/>
          <w:kern w:val="0"/>
          <w:sz w:val="20"/>
          <w:szCs w:val="20"/>
        </w:rPr>
      </w:pPr>
    </w:p>
    <w:p w:rsidR="00BA1712" w:rsidRPr="006E53D7" w:rsidRDefault="00BA1712" w:rsidP="00BA1712">
      <w:pPr>
        <w:jc w:val="center"/>
        <w:rPr>
          <w:rFonts w:eastAsia="Times New Roman" w:cs="Arial"/>
          <w:bCs w:val="0"/>
          <w:kern w:val="0"/>
          <w:sz w:val="20"/>
          <w:szCs w:val="20"/>
          <w:u w:val="single"/>
        </w:rPr>
      </w:pPr>
      <w:r w:rsidRPr="006E53D7">
        <w:rPr>
          <w:rFonts w:eastAsia="Times New Roman" w:cs="Arial"/>
          <w:bCs w:val="0"/>
          <w:kern w:val="0"/>
          <w:sz w:val="20"/>
          <w:szCs w:val="20"/>
          <w:u w:val="single"/>
        </w:rPr>
        <w:t>Resident Information</w:t>
      </w:r>
    </w:p>
    <w:p w:rsidR="00BA1712" w:rsidRPr="00EB0D62" w:rsidRDefault="00BA1712" w:rsidP="00BA1712">
      <w:pPr>
        <w:jc w:val="center"/>
        <w:rPr>
          <w:rFonts w:eastAsia="Times New Roman" w:cs="Arial"/>
          <w:bCs w:val="0"/>
          <w:kern w:val="0"/>
          <w:sz w:val="20"/>
          <w:szCs w:val="20"/>
        </w:rPr>
      </w:pPr>
    </w:p>
    <w:p w:rsidR="00BA1712" w:rsidRPr="00DF61D4" w:rsidRDefault="00DF61D4" w:rsidP="00BA1712">
      <w:pPr>
        <w:rPr>
          <w:rFonts w:eastAsia="Times New Roman" w:cs="Arial"/>
          <w:bCs w:val="0"/>
          <w:kern w:val="0"/>
          <w:sz w:val="24"/>
          <w:szCs w:val="24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t xml:space="preserve">Resident </w:t>
      </w:r>
      <w:r w:rsidR="00BA1712" w:rsidRPr="00DF61D4">
        <w:rPr>
          <w:rFonts w:eastAsia="Times New Roman" w:cs="Arial"/>
          <w:bCs w:val="0"/>
          <w:kern w:val="0"/>
          <w:sz w:val="24"/>
          <w:szCs w:val="24"/>
        </w:rPr>
        <w:t xml:space="preserve">Name: _____________________________________ </w:t>
      </w:r>
    </w:p>
    <w:p w:rsidR="00BA1712" w:rsidRPr="00DF61D4" w:rsidRDefault="00BA1712" w:rsidP="00BA1712">
      <w:pPr>
        <w:rPr>
          <w:rFonts w:eastAsia="Times New Roman" w:cs="Arial"/>
          <w:bCs w:val="0"/>
          <w:kern w:val="0"/>
          <w:sz w:val="24"/>
          <w:szCs w:val="24"/>
          <w:u w:val="single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t xml:space="preserve">390 Capitol Avenue, APT </w:t>
      </w:r>
      <w:r w:rsidRP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</w:p>
    <w:p w:rsidR="00BA1712" w:rsidRPr="00DF61D4" w:rsidRDefault="00BA1712" w:rsidP="00BA1712">
      <w:pPr>
        <w:rPr>
          <w:rFonts w:eastAsia="Times New Roman" w:cs="Arial"/>
          <w:bCs w:val="0"/>
          <w:kern w:val="0"/>
          <w:sz w:val="24"/>
          <w:szCs w:val="24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t>Hartford, CT 06106</w:t>
      </w:r>
    </w:p>
    <w:p w:rsidR="00BA1712" w:rsidRPr="00DF61D4" w:rsidRDefault="00BA1712" w:rsidP="00BA1712">
      <w:pPr>
        <w:rPr>
          <w:rFonts w:eastAsia="Times New Roman" w:cs="Arial"/>
          <w:bCs w:val="0"/>
          <w:kern w:val="0"/>
          <w:sz w:val="24"/>
          <w:szCs w:val="24"/>
        </w:rPr>
      </w:pPr>
    </w:p>
    <w:p w:rsidR="00BA1712" w:rsidRDefault="00BA1712" w:rsidP="00BA1712">
      <w:pPr>
        <w:jc w:val="center"/>
        <w:rPr>
          <w:rFonts w:eastAsia="Times New Roman" w:cs="Arial"/>
          <w:bCs w:val="0"/>
          <w:kern w:val="0"/>
          <w:sz w:val="20"/>
          <w:szCs w:val="20"/>
          <w:u w:val="single"/>
        </w:rPr>
        <w:sectPr w:rsidR="00BA1712" w:rsidSect="00BA1712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288" w:footer="432" w:gutter="0"/>
          <w:cols w:space="720"/>
          <w:docGrid w:linePitch="326"/>
        </w:sectPr>
      </w:pPr>
    </w:p>
    <w:p w:rsidR="00BA1712" w:rsidRPr="00DF61D4" w:rsidRDefault="00BA1712" w:rsidP="00BA1712">
      <w:pPr>
        <w:jc w:val="center"/>
        <w:rPr>
          <w:rFonts w:eastAsia="Times New Roman" w:cs="Arial"/>
          <w:bCs w:val="0"/>
          <w:kern w:val="0"/>
          <w:sz w:val="24"/>
          <w:szCs w:val="24"/>
          <w:u w:val="single"/>
        </w:rPr>
      </w:pPr>
      <w:r w:rsidRPr="00DF61D4">
        <w:rPr>
          <w:rFonts w:eastAsia="Times New Roman" w:cs="Arial"/>
          <w:bCs w:val="0"/>
          <w:kern w:val="0"/>
          <w:sz w:val="24"/>
          <w:szCs w:val="24"/>
          <w:u w:val="single"/>
        </w:rPr>
        <w:lastRenderedPageBreak/>
        <w:t>Vehicle Information</w:t>
      </w:r>
    </w:p>
    <w:p w:rsidR="00BA1712" w:rsidRPr="00DF61D4" w:rsidRDefault="00BA1712" w:rsidP="00BA1712">
      <w:pPr>
        <w:rPr>
          <w:rFonts w:eastAsia="Times New Roman" w:cs="Arial"/>
          <w:bCs w:val="0"/>
          <w:kern w:val="0"/>
          <w:sz w:val="24"/>
          <w:szCs w:val="24"/>
        </w:rPr>
      </w:pP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</w:rPr>
        <w:sectPr w:rsidR="00BA1712" w:rsidRPr="00DF61D4" w:rsidSect="00BA1712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26"/>
        </w:sectPr>
      </w:pP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  <w:u w:val="single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lastRenderedPageBreak/>
        <w:t>Vehicle Make: __________</w:t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  <w:u w:val="single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t>Model: ________________</w:t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  <w:u w:val="single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t>Vehicle Color: __________</w:t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</w:rPr>
      </w:pP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lastRenderedPageBreak/>
        <w:t>Year: _________________</w:t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  <w:r w:rsidR="00DF61D4">
        <w:rPr>
          <w:rFonts w:eastAsia="Times New Roman" w:cs="Arial"/>
          <w:bCs w:val="0"/>
          <w:kern w:val="0"/>
          <w:sz w:val="24"/>
          <w:szCs w:val="24"/>
        </w:rPr>
        <w:tab/>
      </w: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</w:rPr>
      </w:pPr>
      <w:r w:rsidRPr="00DF61D4">
        <w:rPr>
          <w:rFonts w:eastAsia="Times New Roman" w:cs="Arial"/>
          <w:bCs w:val="0"/>
          <w:kern w:val="0"/>
          <w:sz w:val="24"/>
          <w:szCs w:val="24"/>
        </w:rPr>
        <w:t>Licens</w:t>
      </w:r>
      <w:r w:rsidR="00DF61D4">
        <w:rPr>
          <w:rFonts w:eastAsia="Times New Roman" w:cs="Arial"/>
          <w:bCs w:val="0"/>
          <w:kern w:val="0"/>
          <w:sz w:val="24"/>
          <w:szCs w:val="24"/>
        </w:rPr>
        <w:t>e Plate #: ______</w:t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  <w:r w:rsidRPr="00DF61D4">
        <w:rPr>
          <w:rFonts w:eastAsia="Times New Roman" w:cs="Arial"/>
          <w:bCs w:val="0"/>
          <w:kern w:val="0"/>
          <w:sz w:val="24"/>
          <w:szCs w:val="24"/>
        </w:rPr>
        <w:t xml:space="preserve"> </w:t>
      </w:r>
    </w:p>
    <w:p w:rsidR="00BA1712" w:rsidRPr="00DF61D4" w:rsidRDefault="00BA1712" w:rsidP="00BA1712">
      <w:pPr>
        <w:ind w:left="720"/>
        <w:rPr>
          <w:rFonts w:eastAsia="Times New Roman" w:cs="Arial"/>
          <w:bCs w:val="0"/>
          <w:kern w:val="0"/>
          <w:sz w:val="24"/>
          <w:szCs w:val="24"/>
          <w:u w:val="single"/>
        </w:rPr>
        <w:sectPr w:rsidR="00BA1712" w:rsidRPr="00DF61D4" w:rsidSect="00BA1712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26"/>
        </w:sectPr>
      </w:pPr>
      <w:r w:rsidRPr="00DF61D4">
        <w:rPr>
          <w:rFonts w:eastAsia="Times New Roman" w:cs="Arial"/>
          <w:bCs w:val="0"/>
          <w:kern w:val="0"/>
          <w:sz w:val="24"/>
          <w:szCs w:val="24"/>
        </w:rPr>
        <w:t>State: _________________</w:t>
      </w:r>
      <w:r w:rsidR="00DF61D4"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</w:p>
    <w:p w:rsidR="00BA1712" w:rsidRDefault="00BA1712" w:rsidP="00BA1712">
      <w:pPr>
        <w:ind w:left="720"/>
        <w:rPr>
          <w:rFonts w:eastAsia="Times New Roman" w:cs="Arial"/>
          <w:bCs w:val="0"/>
          <w:kern w:val="0"/>
          <w:sz w:val="20"/>
          <w:szCs w:val="20"/>
        </w:rPr>
        <w:sectPr w:rsidR="00BA1712" w:rsidSect="00BA1712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26"/>
        </w:sectPr>
      </w:pPr>
    </w:p>
    <w:p w:rsidR="00BA1712" w:rsidRPr="00F51D8D" w:rsidRDefault="00BA1712" w:rsidP="00BA1712">
      <w:pPr>
        <w:ind w:left="720"/>
        <w:rPr>
          <w:rFonts w:eastAsia="Times New Roman" w:cs="Arial"/>
          <w:bCs w:val="0"/>
          <w:kern w:val="0"/>
          <w:sz w:val="20"/>
          <w:szCs w:val="20"/>
        </w:rPr>
      </w:pPr>
    </w:p>
    <w:p w:rsidR="00BA1712" w:rsidRDefault="00BA1712" w:rsidP="00BA1712">
      <w:pPr>
        <w:jc w:val="center"/>
        <w:rPr>
          <w:rFonts w:eastAsia="Times New Roman" w:cs="Arial"/>
          <w:b/>
          <w:bCs w:val="0"/>
          <w:kern w:val="0"/>
          <w:sz w:val="24"/>
          <w:szCs w:val="24"/>
        </w:rPr>
        <w:sectPr w:rsidR="00BA1712" w:rsidSect="00BA1712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26"/>
        </w:sectPr>
      </w:pPr>
    </w:p>
    <w:p w:rsidR="00BA1712" w:rsidRPr="00EB0D62" w:rsidRDefault="00BA1712" w:rsidP="00BA1712">
      <w:pPr>
        <w:jc w:val="center"/>
        <w:rPr>
          <w:rFonts w:eastAsia="Times New Roman" w:cs="Arial"/>
          <w:b/>
          <w:bCs w:val="0"/>
          <w:kern w:val="0"/>
          <w:sz w:val="24"/>
          <w:szCs w:val="24"/>
        </w:rPr>
      </w:pPr>
      <w:r w:rsidRPr="00EB0D62">
        <w:rPr>
          <w:rFonts w:eastAsia="Times New Roman" w:cs="Arial"/>
          <w:b/>
          <w:bCs w:val="0"/>
          <w:kern w:val="0"/>
          <w:sz w:val="24"/>
          <w:szCs w:val="24"/>
        </w:rPr>
        <w:lastRenderedPageBreak/>
        <w:t>PARKING RULES AND REGULATIONS</w:t>
      </w:r>
    </w:p>
    <w:p w:rsidR="00BA1712" w:rsidRPr="00EB0D62" w:rsidRDefault="00BA1712" w:rsidP="00BA1712">
      <w:pPr>
        <w:rPr>
          <w:rFonts w:eastAsia="Times New Roman" w:cs="Arial"/>
          <w:bCs w:val="0"/>
          <w:kern w:val="0"/>
          <w:sz w:val="20"/>
          <w:szCs w:val="20"/>
        </w:rPr>
      </w:pPr>
    </w:p>
    <w:p w:rsidR="00BA1712" w:rsidRPr="00F51D8D" w:rsidRDefault="00BA1712" w:rsidP="00BA1712">
      <w:pPr>
        <w:numPr>
          <w:ilvl w:val="0"/>
          <w:numId w:val="1"/>
        </w:numPr>
        <w:rPr>
          <w:rFonts w:eastAsia="Times New Roman" w:cs="Arial"/>
          <w:bCs w:val="0"/>
          <w:kern w:val="0"/>
          <w:sz w:val="20"/>
          <w:szCs w:val="20"/>
        </w:rPr>
      </w:pP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The speed limit in the parking or driving areas of </w:t>
      </w:r>
      <w:r w:rsidRPr="00F51D8D">
        <w:rPr>
          <w:rFonts w:eastAsia="Times New Roman" w:cs="Arial"/>
          <w:bCs w:val="0"/>
          <w:kern w:val="0"/>
          <w:sz w:val="20"/>
          <w:szCs w:val="20"/>
        </w:rPr>
        <w:t>Capitol Lofts</w:t>
      </w:r>
      <w:r w:rsidR="00DF61D4">
        <w:rPr>
          <w:rFonts w:eastAsia="Times New Roman" w:cs="Arial"/>
          <w:bCs w:val="0"/>
          <w:kern w:val="0"/>
          <w:sz w:val="20"/>
          <w:szCs w:val="20"/>
        </w:rPr>
        <w:t xml:space="preserve"> is 5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 mph.</w:t>
      </w:r>
    </w:p>
    <w:p w:rsidR="00BA1712" w:rsidRPr="00F51D8D" w:rsidRDefault="00BA1712" w:rsidP="00BA1712">
      <w:pPr>
        <w:numPr>
          <w:ilvl w:val="0"/>
          <w:numId w:val="1"/>
        </w:numPr>
        <w:rPr>
          <w:rFonts w:eastAsia="Times New Roman" w:cs="Arial"/>
          <w:bCs w:val="0"/>
          <w:kern w:val="0"/>
          <w:sz w:val="20"/>
          <w:szCs w:val="20"/>
        </w:rPr>
      </w:pP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Only </w:t>
      </w:r>
      <w:r w:rsidRPr="00F51D8D">
        <w:rPr>
          <w:rFonts w:eastAsia="Times New Roman" w:cs="Arial"/>
          <w:bCs w:val="0"/>
          <w:kern w:val="0"/>
          <w:sz w:val="20"/>
          <w:szCs w:val="20"/>
        </w:rPr>
        <w:t xml:space="preserve">the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registered </w:t>
      </w:r>
      <w:r w:rsidRPr="00F51D8D">
        <w:rPr>
          <w:rFonts w:eastAsia="Times New Roman" w:cs="Arial"/>
          <w:bCs w:val="0"/>
          <w:kern w:val="0"/>
          <w:sz w:val="20"/>
          <w:szCs w:val="20"/>
        </w:rPr>
        <w:t>vehicle</w:t>
      </w:r>
      <w:r w:rsidR="00DF61D4">
        <w:rPr>
          <w:rFonts w:eastAsia="Times New Roman" w:cs="Arial"/>
          <w:bCs w:val="0"/>
          <w:kern w:val="0"/>
          <w:sz w:val="20"/>
          <w:szCs w:val="20"/>
        </w:rPr>
        <w:t xml:space="preserve"> with visible sticker</w:t>
      </w:r>
      <w:r w:rsidRPr="00F51D8D">
        <w:rPr>
          <w:rFonts w:eastAsia="Times New Roman" w:cs="Arial"/>
          <w:bCs w:val="0"/>
          <w:kern w:val="0"/>
          <w:sz w:val="20"/>
          <w:szCs w:val="20"/>
        </w:rPr>
        <w:t xml:space="preserve"> is permitted to park on the premises. </w:t>
      </w:r>
    </w:p>
    <w:p w:rsidR="00BA1712" w:rsidRPr="00F51D8D" w:rsidRDefault="00BA1712" w:rsidP="00BA1712">
      <w:pPr>
        <w:numPr>
          <w:ilvl w:val="0"/>
          <w:numId w:val="1"/>
        </w:numPr>
        <w:rPr>
          <w:rFonts w:eastAsia="Times New Roman" w:cs="Arial"/>
          <w:bCs w:val="0"/>
          <w:kern w:val="0"/>
          <w:sz w:val="20"/>
          <w:szCs w:val="20"/>
        </w:rPr>
      </w:pPr>
      <w:r w:rsidRPr="00F51D8D">
        <w:rPr>
          <w:rFonts w:eastAsia="Times New Roman" w:cs="Arial"/>
          <w:bCs w:val="0"/>
          <w:kern w:val="0"/>
          <w:sz w:val="20"/>
          <w:szCs w:val="20"/>
        </w:rPr>
        <w:t>Tractor t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railers, commercial vehicles, boats, trailers</w:t>
      </w:r>
      <w:r w:rsidRPr="00F51D8D">
        <w:rPr>
          <w:rFonts w:eastAsia="Times New Roman" w:cs="Arial"/>
          <w:bCs w:val="0"/>
          <w:kern w:val="0"/>
          <w:sz w:val="20"/>
          <w:szCs w:val="20"/>
        </w:rPr>
        <w:t xml:space="preserve">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and campers are not allowed to be parked on or near the premises.</w:t>
      </w:r>
    </w:p>
    <w:p w:rsidR="00BA1712" w:rsidRPr="00F51D8D" w:rsidRDefault="00BA1712" w:rsidP="00BA1712">
      <w:pPr>
        <w:numPr>
          <w:ilvl w:val="0"/>
          <w:numId w:val="1"/>
        </w:numPr>
        <w:rPr>
          <w:rFonts w:eastAsia="Times New Roman" w:cs="Arial"/>
          <w:bCs w:val="0"/>
          <w:kern w:val="0"/>
          <w:sz w:val="20"/>
          <w:szCs w:val="20"/>
        </w:rPr>
      </w:pPr>
      <w:r w:rsidRPr="00EB0D62">
        <w:rPr>
          <w:rFonts w:eastAsia="Times New Roman" w:cs="Arial"/>
          <w:bCs w:val="0"/>
          <w:kern w:val="0"/>
          <w:sz w:val="20"/>
          <w:szCs w:val="20"/>
        </w:rPr>
        <w:t>Any vehicle parked on the grass, mulched areas or in any other restricted/illegal parking a</w:t>
      </w:r>
      <w:r w:rsidRPr="00F51D8D">
        <w:rPr>
          <w:rFonts w:eastAsia="Times New Roman" w:cs="Arial"/>
          <w:bCs w:val="0"/>
          <w:kern w:val="0"/>
          <w:sz w:val="20"/>
          <w:szCs w:val="20"/>
        </w:rPr>
        <w:t xml:space="preserve">rea (including 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reserved </w:t>
      </w:r>
      <w:r w:rsidRPr="00F51D8D">
        <w:rPr>
          <w:rFonts w:eastAsia="Times New Roman" w:cs="Arial"/>
          <w:bCs w:val="0"/>
          <w:kern w:val="0"/>
          <w:sz w:val="20"/>
          <w:szCs w:val="20"/>
        </w:rPr>
        <w:t xml:space="preserve">staff designated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parking, handicapped parking, etc.) will </w:t>
      </w:r>
      <w:r w:rsidR="00DF61D4">
        <w:rPr>
          <w:rFonts w:eastAsia="Times New Roman" w:cs="Arial"/>
          <w:bCs w:val="0"/>
          <w:kern w:val="0"/>
          <w:sz w:val="20"/>
          <w:szCs w:val="20"/>
        </w:rPr>
        <w:t>be towed at the owner’s expense, no exceptions.</w:t>
      </w:r>
    </w:p>
    <w:p w:rsidR="00BA1712" w:rsidRPr="00DF61D4" w:rsidRDefault="00DF61D4" w:rsidP="00BA1712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Parking in fire lane/striped</w:t>
      </w:r>
      <w:r w:rsidRPr="00DF61D4">
        <w:rPr>
          <w:rFonts w:cs="Arial"/>
          <w:sz w:val="20"/>
          <w:szCs w:val="20"/>
        </w:rPr>
        <w:t xml:space="preserve"> space</w:t>
      </w:r>
      <w:r>
        <w:rPr>
          <w:rFonts w:cs="Arial"/>
          <w:sz w:val="20"/>
          <w:szCs w:val="20"/>
        </w:rPr>
        <w:t xml:space="preserve"> is strictly prohibited. </w:t>
      </w:r>
    </w:p>
    <w:p w:rsidR="00BA1712" w:rsidRPr="00F51D8D" w:rsidRDefault="00BA1712" w:rsidP="00BA1712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F51D8D">
        <w:rPr>
          <w:rFonts w:cs="Arial"/>
          <w:sz w:val="20"/>
          <w:szCs w:val="20"/>
        </w:rPr>
        <w:t>Double parked vehicles</w:t>
      </w:r>
      <w:r>
        <w:rPr>
          <w:rFonts w:cs="Arial"/>
          <w:sz w:val="20"/>
          <w:szCs w:val="20"/>
        </w:rPr>
        <w:t xml:space="preserve"> </w:t>
      </w:r>
    </w:p>
    <w:p w:rsidR="00BA1712" w:rsidRPr="00F51D8D" w:rsidRDefault="00BA1712" w:rsidP="00BA1712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F51D8D">
        <w:rPr>
          <w:rFonts w:cs="Arial"/>
          <w:sz w:val="20"/>
          <w:szCs w:val="20"/>
        </w:rPr>
        <w:t xml:space="preserve">Vehicles without proper or fake parking sticker or expired/fake temporary pass </w:t>
      </w:r>
    </w:p>
    <w:p w:rsidR="00BA1712" w:rsidRPr="00F51D8D" w:rsidRDefault="00BA1712" w:rsidP="00BA1712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F51D8D">
        <w:rPr>
          <w:rFonts w:cs="Arial"/>
          <w:sz w:val="20"/>
          <w:szCs w:val="20"/>
        </w:rPr>
        <w:t>Abandoned or unregistered vehicles (no plates or expired registration)</w:t>
      </w:r>
    </w:p>
    <w:p w:rsidR="00BA1712" w:rsidRPr="00F51D8D" w:rsidRDefault="00BA1712" w:rsidP="00BA1712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F51D8D">
        <w:rPr>
          <w:rFonts w:cs="Arial"/>
          <w:sz w:val="20"/>
          <w:szCs w:val="20"/>
        </w:rPr>
        <w:t>Trespassing vehicle that does not belong to the property</w:t>
      </w:r>
    </w:p>
    <w:p w:rsidR="00BA1712" w:rsidRPr="00F51D8D" w:rsidRDefault="00BA1712" w:rsidP="00BA1712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F51D8D">
        <w:rPr>
          <w:rFonts w:cs="Arial"/>
          <w:sz w:val="20"/>
          <w:szCs w:val="20"/>
        </w:rPr>
        <w:t xml:space="preserve">Any vehicle parked or positioned in a hazardous manner, on blocks, broken glass, etc. </w:t>
      </w:r>
    </w:p>
    <w:p w:rsidR="00BA1712" w:rsidRPr="00DF61D4" w:rsidRDefault="00BA1712" w:rsidP="00BA1712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="Arial"/>
          <w:sz w:val="20"/>
          <w:szCs w:val="20"/>
        </w:rPr>
      </w:pPr>
      <w:r w:rsidRPr="00F51D8D">
        <w:rPr>
          <w:rFonts w:cs="Arial"/>
          <w:sz w:val="20"/>
          <w:szCs w:val="20"/>
        </w:rPr>
        <w:t>Vehicles blocking access to the parking lot entrances or parking spaces.</w:t>
      </w:r>
    </w:p>
    <w:p w:rsidR="00BA1712" w:rsidRPr="00EB0D62" w:rsidRDefault="00BA1712" w:rsidP="00BA1712">
      <w:pPr>
        <w:rPr>
          <w:rFonts w:eastAsia="Times New Roman" w:cs="Arial"/>
          <w:bCs w:val="0"/>
          <w:kern w:val="0"/>
          <w:sz w:val="20"/>
          <w:szCs w:val="20"/>
        </w:rPr>
      </w:pP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I, _______________________________________, as a 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resident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registering a motorized vehicle with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 390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 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Capitol Lofts and do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hereby acknowledge that I have read and understand the parking rules and regulations listed above associated with recei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ving a CT Auto &amp; Towing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parking permit decal. I understand that 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390 Capitol Lofts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is granting me permission to keep the vehicle described above in the parking lot of 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390 Capitol Avenue,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Hartford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, CT, 06106.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I understand that this permission is subject to the following of the above outlined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rules and regulations for parking</w:t>
      </w:r>
      <w:r>
        <w:rPr>
          <w:rFonts w:eastAsia="Times New Roman" w:cs="Arial"/>
          <w:bCs w:val="0"/>
          <w:kern w:val="0"/>
          <w:sz w:val="20"/>
          <w:szCs w:val="20"/>
        </w:rPr>
        <w:t>, in addition to the rules outlined in the parking lease addendum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. I understand that </w:t>
      </w:r>
      <w:r>
        <w:rPr>
          <w:rFonts w:eastAsia="Times New Roman" w:cs="Arial"/>
          <w:bCs w:val="0"/>
          <w:kern w:val="0"/>
          <w:sz w:val="20"/>
          <w:szCs w:val="20"/>
        </w:rPr>
        <w:t xml:space="preserve">Capitol Lofts 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>Apartments will not be held responsible or liable for any vehicle that may at any time be damag</w:t>
      </w:r>
      <w:r>
        <w:rPr>
          <w:rFonts w:eastAsia="Times New Roman" w:cs="Arial"/>
          <w:bCs w:val="0"/>
          <w:kern w:val="0"/>
          <w:sz w:val="20"/>
          <w:szCs w:val="20"/>
        </w:rPr>
        <w:t>ed while in the Capitol Lofts</w:t>
      </w:r>
      <w:r w:rsidRPr="00EB0D62">
        <w:rPr>
          <w:rFonts w:eastAsia="Times New Roman" w:cs="Arial"/>
          <w:bCs w:val="0"/>
          <w:kern w:val="0"/>
          <w:sz w:val="20"/>
          <w:szCs w:val="20"/>
        </w:rPr>
        <w:t xml:space="preserve"> parking lot.</w:t>
      </w:r>
    </w:p>
    <w:p w:rsidR="00BA1712" w:rsidRPr="009710BF" w:rsidRDefault="00BA1712" w:rsidP="00BA1712">
      <w:pPr>
        <w:rPr>
          <w:rFonts w:eastAsia="Times New Roman" w:cs="Arial"/>
          <w:bCs w:val="0"/>
          <w:kern w:val="0"/>
          <w:sz w:val="24"/>
          <w:szCs w:val="24"/>
        </w:rPr>
      </w:pPr>
    </w:p>
    <w:p w:rsidR="00BA1712" w:rsidRPr="00EB0D62" w:rsidRDefault="00BA1712" w:rsidP="00BA1712">
      <w:pPr>
        <w:rPr>
          <w:rFonts w:eastAsia="Times New Roman" w:cs="Arial"/>
          <w:bCs w:val="0"/>
          <w:kern w:val="0"/>
          <w:sz w:val="24"/>
          <w:szCs w:val="24"/>
        </w:rPr>
      </w:pPr>
      <w:r w:rsidRPr="009710BF">
        <w:rPr>
          <w:rFonts w:eastAsia="Times New Roman" w:cs="Arial"/>
          <w:bCs w:val="0"/>
          <w:kern w:val="0"/>
          <w:sz w:val="24"/>
          <w:szCs w:val="24"/>
        </w:rPr>
        <w:t xml:space="preserve">Resident Signature: </w:t>
      </w:r>
      <w:r w:rsidRPr="00EB0D62">
        <w:rPr>
          <w:rFonts w:eastAsia="Times New Roman" w:cs="Arial"/>
          <w:bCs w:val="0"/>
          <w:kern w:val="0"/>
          <w:sz w:val="24"/>
          <w:szCs w:val="24"/>
        </w:rPr>
        <w:t>________________</w:t>
      </w:r>
      <w:r w:rsidRPr="009710BF">
        <w:rPr>
          <w:rFonts w:eastAsia="Times New Roman" w:cs="Arial"/>
          <w:bCs w:val="0"/>
          <w:kern w:val="0"/>
          <w:sz w:val="24"/>
          <w:szCs w:val="24"/>
        </w:rPr>
        <w:t>_______________</w:t>
      </w:r>
      <w:r>
        <w:rPr>
          <w:rFonts w:eastAsia="Times New Roman" w:cs="Arial"/>
          <w:bCs w:val="0"/>
          <w:kern w:val="0"/>
          <w:sz w:val="24"/>
          <w:szCs w:val="24"/>
        </w:rPr>
        <w:tab/>
      </w:r>
      <w:r>
        <w:rPr>
          <w:rFonts w:eastAsia="Times New Roman" w:cs="Arial"/>
          <w:bCs w:val="0"/>
          <w:kern w:val="0"/>
          <w:sz w:val="24"/>
          <w:szCs w:val="24"/>
        </w:rPr>
        <w:tab/>
      </w:r>
      <w:r w:rsidRPr="00EB0D62">
        <w:rPr>
          <w:rFonts w:eastAsia="Times New Roman" w:cs="Arial"/>
          <w:bCs w:val="0"/>
          <w:kern w:val="0"/>
          <w:sz w:val="24"/>
          <w:szCs w:val="24"/>
        </w:rPr>
        <w:t>Date: _____/_____/______</w:t>
      </w:r>
    </w:p>
    <w:p w:rsidR="00BA1712" w:rsidRPr="009710BF" w:rsidRDefault="00BA1712" w:rsidP="00BA1712">
      <w:pPr>
        <w:rPr>
          <w:rFonts w:eastAsia="Times New Roman" w:cs="Arial"/>
          <w:bCs w:val="0"/>
          <w:kern w:val="0"/>
          <w:sz w:val="24"/>
          <w:szCs w:val="24"/>
        </w:rPr>
      </w:pPr>
    </w:p>
    <w:p w:rsidR="00BA1712" w:rsidRPr="00BA1712" w:rsidRDefault="00BA1712" w:rsidP="00BA1712">
      <w:pPr>
        <w:rPr>
          <w:rFonts w:eastAsia="Times New Roman" w:cs="Arial"/>
          <w:bCs w:val="0"/>
          <w:kern w:val="0"/>
          <w:sz w:val="24"/>
          <w:szCs w:val="24"/>
          <w:u w:val="single"/>
        </w:rPr>
        <w:sectPr w:rsidR="00BA1712" w:rsidRPr="00BA1712" w:rsidSect="00BA1712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26"/>
        </w:sectPr>
      </w:pPr>
      <w:r w:rsidRPr="00EB0D62">
        <w:rPr>
          <w:rFonts w:eastAsia="Times New Roman" w:cs="Arial"/>
          <w:bCs w:val="0"/>
          <w:kern w:val="0"/>
          <w:sz w:val="24"/>
          <w:szCs w:val="24"/>
        </w:rPr>
        <w:t>Date Gran</w:t>
      </w:r>
      <w:bookmarkStart w:id="0" w:name="_GoBack"/>
      <w:bookmarkEnd w:id="0"/>
      <w:r w:rsidRPr="00EB0D62">
        <w:rPr>
          <w:rFonts w:eastAsia="Times New Roman" w:cs="Arial"/>
          <w:bCs w:val="0"/>
          <w:kern w:val="0"/>
          <w:sz w:val="24"/>
          <w:szCs w:val="24"/>
        </w:rPr>
        <w:t>ted: ___/___/___</w:t>
      </w:r>
      <w:r>
        <w:rPr>
          <w:rFonts w:eastAsia="Times New Roman" w:cs="Arial"/>
          <w:bCs w:val="0"/>
          <w:kern w:val="0"/>
          <w:sz w:val="24"/>
          <w:szCs w:val="24"/>
        </w:rPr>
        <w:t xml:space="preserve"> </w:t>
      </w:r>
      <w:r w:rsidRPr="00EB0D62">
        <w:rPr>
          <w:rFonts w:eastAsia="Times New Roman" w:cs="Arial"/>
          <w:bCs w:val="0"/>
          <w:kern w:val="0"/>
          <w:sz w:val="24"/>
          <w:szCs w:val="24"/>
        </w:rPr>
        <w:t>Granted by: _____________</w:t>
      </w:r>
      <w:r>
        <w:rPr>
          <w:rFonts w:eastAsia="Times New Roman" w:cs="Arial"/>
          <w:bCs w:val="0"/>
          <w:kern w:val="0"/>
          <w:sz w:val="24"/>
          <w:szCs w:val="24"/>
        </w:rPr>
        <w:t>Decal Assigned #: ______</w:t>
      </w:r>
      <w:r>
        <w:rPr>
          <w:rFonts w:eastAsia="Times New Roman" w:cs="Arial"/>
          <w:bCs w:val="0"/>
          <w:kern w:val="0"/>
          <w:sz w:val="24"/>
          <w:szCs w:val="24"/>
          <w:u w:val="single"/>
        </w:rPr>
        <w:tab/>
      </w:r>
    </w:p>
    <w:p w:rsidR="00BA1712" w:rsidRDefault="00BA1712" w:rsidP="00BA1712"/>
    <w:sectPr w:rsidR="00BA1712" w:rsidSect="00BA1712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29" w:rsidRDefault="00607029" w:rsidP="00BA1712">
      <w:r>
        <w:separator/>
      </w:r>
    </w:p>
  </w:endnote>
  <w:endnote w:type="continuationSeparator" w:id="0">
    <w:p w:rsidR="00607029" w:rsidRDefault="00607029" w:rsidP="00B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12" w:rsidRPr="005C70F0" w:rsidRDefault="00BA1712" w:rsidP="00BA1712">
    <w:pPr>
      <w:keepNext/>
      <w:jc w:val="center"/>
      <w:outlineLvl w:val="2"/>
      <w:rPr>
        <w:rFonts w:ascii="Calibri" w:eastAsia="Times New Roman" w:hAnsi="Calibri" w:cs="Arial"/>
        <w:b/>
        <w:i/>
        <w:color w:val="595959"/>
        <w:sz w:val="20"/>
        <w:szCs w:val="20"/>
      </w:rPr>
    </w:pPr>
    <w:r>
      <w:rPr>
        <w:rFonts w:ascii="Calibri" w:eastAsia="Times New Roman" w:hAnsi="Calibri" w:cs="Arial"/>
        <w:b/>
        <w:i/>
        <w:color w:val="595959"/>
        <w:sz w:val="20"/>
        <w:szCs w:val="20"/>
      </w:rPr>
      <w:t>390 Capitol Avenue Hartford, CT 06106</w:t>
    </w:r>
  </w:p>
  <w:p w:rsidR="00BA1712" w:rsidRPr="005C70F0" w:rsidRDefault="00BA1712" w:rsidP="00BA1712">
    <w:pPr>
      <w:jc w:val="center"/>
      <w:rPr>
        <w:rFonts w:ascii="Calibri" w:eastAsia="Times New Roman" w:hAnsi="Calibri" w:cs="Shruti"/>
        <w:b/>
        <w:bCs w:val="0"/>
        <w:color w:val="595959"/>
        <w:sz w:val="20"/>
        <w:szCs w:val="20"/>
        <w:u w:val="single"/>
      </w:rPr>
    </w:pPr>
    <w:r w:rsidRPr="005C70F0">
      <w:rPr>
        <w:rFonts w:ascii="Calibri" w:eastAsia="Times New Roman" w:hAnsi="Calibri" w:cs="Shruti"/>
        <w:b/>
        <w:color w:val="595959"/>
        <w:sz w:val="20"/>
        <w:szCs w:val="20"/>
      </w:rPr>
      <w:t>860.</w:t>
    </w:r>
    <w:r>
      <w:rPr>
        <w:rFonts w:ascii="Calibri" w:eastAsia="Times New Roman" w:hAnsi="Calibri" w:cs="Shruti"/>
        <w:b/>
        <w:color w:val="595959"/>
        <w:sz w:val="20"/>
        <w:szCs w:val="20"/>
      </w:rPr>
      <w:t>244.2271</w:t>
    </w:r>
    <w:r w:rsidRPr="005C70F0">
      <w:rPr>
        <w:rFonts w:ascii="Calibri" w:eastAsia="Times New Roman" w:hAnsi="Calibri" w:cs="Shruti"/>
        <w:b/>
        <w:color w:val="595959"/>
        <w:sz w:val="20"/>
        <w:szCs w:val="20"/>
      </w:rPr>
      <w:t xml:space="preserve"> | capitollofts@HallKeen.com</w:t>
    </w:r>
    <w:r w:rsidRPr="005C70F0">
      <w:rPr>
        <w:rFonts w:ascii="Calibri" w:eastAsia="Times New Roman" w:hAnsi="Calibri" w:cs="Shruti"/>
        <w:b/>
        <w:color w:val="595959"/>
        <w:sz w:val="20"/>
        <w:szCs w:val="20"/>
      </w:rPr>
      <w:br/>
      <w:t>Managed By:  HallKeen Management</w:t>
    </w:r>
  </w:p>
  <w:p w:rsidR="00FB52F9" w:rsidRPr="00171CEC" w:rsidRDefault="00607029" w:rsidP="00165E27">
    <w:pPr>
      <w:pStyle w:val="Footer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29" w:rsidRDefault="00607029" w:rsidP="00BA1712">
      <w:r>
        <w:separator/>
      </w:r>
    </w:p>
  </w:footnote>
  <w:footnote w:type="continuationSeparator" w:id="0">
    <w:p w:rsidR="00607029" w:rsidRDefault="00607029" w:rsidP="00BA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F9" w:rsidRDefault="00BA1712" w:rsidP="00165E27">
    <w:pPr>
      <w:pStyle w:val="Header"/>
      <w:jc w:val="center"/>
    </w:pPr>
    <w:r>
      <w:rPr>
        <w:noProof/>
      </w:rPr>
      <w:drawing>
        <wp:inline distT="0" distB="0" distL="0" distR="0" wp14:anchorId="13AE941E" wp14:editId="2B750224">
          <wp:extent cx="2914650" cy="719199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119" cy="72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A7B"/>
    <w:multiLevelType w:val="hybridMultilevel"/>
    <w:tmpl w:val="75AA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12"/>
    <w:rsid w:val="00607029"/>
    <w:rsid w:val="006C3D01"/>
    <w:rsid w:val="00BA1712"/>
    <w:rsid w:val="00DD3695"/>
    <w:rsid w:val="00D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12"/>
    <w:pPr>
      <w:spacing w:after="0" w:line="240" w:lineRule="auto"/>
    </w:pPr>
    <w:rPr>
      <w:rFonts w:eastAsia="Calibri" w:cs="Times New Roman"/>
      <w:bCs/>
      <w:kern w:val="3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1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712"/>
    <w:rPr>
      <w:rFonts w:eastAsia="Calibri" w:cs="Times New Roman"/>
      <w:bCs/>
      <w:kern w:val="32"/>
      <w:sz w:val="18"/>
      <w:szCs w:val="32"/>
    </w:rPr>
  </w:style>
  <w:style w:type="paragraph" w:styleId="Footer">
    <w:name w:val="footer"/>
    <w:basedOn w:val="Normal"/>
    <w:link w:val="FooterChar"/>
    <w:uiPriority w:val="99"/>
    <w:rsid w:val="00BA1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12"/>
    <w:rPr>
      <w:rFonts w:eastAsia="Calibri" w:cs="Times New Roman"/>
      <w:bCs/>
      <w:kern w:val="32"/>
      <w:sz w:val="18"/>
      <w:szCs w:val="32"/>
    </w:rPr>
  </w:style>
  <w:style w:type="paragraph" w:styleId="ListParagraph">
    <w:name w:val="List Paragraph"/>
    <w:basedOn w:val="Normal"/>
    <w:uiPriority w:val="34"/>
    <w:qFormat/>
    <w:rsid w:val="00BA1712"/>
    <w:pPr>
      <w:widowControl w:val="0"/>
      <w:ind w:left="720"/>
    </w:pPr>
    <w:rPr>
      <w:noProof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12"/>
    <w:rPr>
      <w:rFonts w:ascii="Tahoma" w:eastAsia="Calibri" w:hAnsi="Tahoma" w:cs="Tahoma"/>
      <w:b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12"/>
    <w:pPr>
      <w:spacing w:after="0" w:line="240" w:lineRule="auto"/>
    </w:pPr>
    <w:rPr>
      <w:rFonts w:eastAsia="Calibri" w:cs="Times New Roman"/>
      <w:bCs/>
      <w:kern w:val="3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1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712"/>
    <w:rPr>
      <w:rFonts w:eastAsia="Calibri" w:cs="Times New Roman"/>
      <w:bCs/>
      <w:kern w:val="32"/>
      <w:sz w:val="18"/>
      <w:szCs w:val="32"/>
    </w:rPr>
  </w:style>
  <w:style w:type="paragraph" w:styleId="Footer">
    <w:name w:val="footer"/>
    <w:basedOn w:val="Normal"/>
    <w:link w:val="FooterChar"/>
    <w:uiPriority w:val="99"/>
    <w:rsid w:val="00BA1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12"/>
    <w:rPr>
      <w:rFonts w:eastAsia="Calibri" w:cs="Times New Roman"/>
      <w:bCs/>
      <w:kern w:val="32"/>
      <w:sz w:val="18"/>
      <w:szCs w:val="32"/>
    </w:rPr>
  </w:style>
  <w:style w:type="paragraph" w:styleId="ListParagraph">
    <w:name w:val="List Paragraph"/>
    <w:basedOn w:val="Normal"/>
    <w:uiPriority w:val="34"/>
    <w:qFormat/>
    <w:rsid w:val="00BA1712"/>
    <w:pPr>
      <w:widowControl w:val="0"/>
      <w:ind w:left="720"/>
    </w:pPr>
    <w:rPr>
      <w:noProof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12"/>
    <w:rPr>
      <w:rFonts w:ascii="Tahoma" w:eastAsia="Calibri" w:hAnsi="Tahoma" w:cs="Tahoma"/>
      <w:b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HallKeen Staff</dc:creator>
  <cp:lastModifiedBy>HallKeen Staff</cp:lastModifiedBy>
  <cp:revision>2</cp:revision>
  <cp:lastPrinted>2017-09-12T19:14:00Z</cp:lastPrinted>
  <dcterms:created xsi:type="dcterms:W3CDTF">2017-09-12T19:07:00Z</dcterms:created>
  <dcterms:modified xsi:type="dcterms:W3CDTF">2017-09-13T14:37:00Z</dcterms:modified>
</cp:coreProperties>
</file>